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06" w:rsidRPr="00686814" w:rsidRDefault="006A0706">
      <w:pPr>
        <w:rPr>
          <w:rFonts w:cstheme="minorHAnsi"/>
          <w:sz w:val="24"/>
          <w:szCs w:val="24"/>
        </w:rPr>
      </w:pPr>
      <w:r w:rsidRPr="00686814">
        <w:rPr>
          <w:rFonts w:cstheme="minorHAnsi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-754132</wp:posOffset>
            </wp:positionH>
            <wp:positionV relativeFrom="paragraph">
              <wp:posOffset>-716916</wp:posOffset>
            </wp:positionV>
            <wp:extent cx="1104596" cy="1200233"/>
            <wp:effectExtent l="0" t="0" r="635" b="0"/>
            <wp:wrapNone/>
            <wp:docPr id="2" name="Imagen 2" descr="logo naranja_8a8aef9527da42fd9fcded41da71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ranja_8a8aef9527da42fd9fcded41da7165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56" cy="12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814">
        <w:rPr>
          <w:rFonts w:cstheme="minorHAnsi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10FEDDB3" wp14:editId="1C8BD4AD">
            <wp:simplePos x="0" y="0"/>
            <wp:positionH relativeFrom="column">
              <wp:posOffset>4907197</wp:posOffset>
            </wp:positionH>
            <wp:positionV relativeFrom="paragraph">
              <wp:posOffset>-669207</wp:posOffset>
            </wp:positionV>
            <wp:extent cx="1486894" cy="1152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29" cy="116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06" w:rsidRPr="00686814" w:rsidRDefault="006A0706" w:rsidP="006A0706">
      <w:pPr>
        <w:rPr>
          <w:rFonts w:cstheme="minorHAnsi"/>
          <w:sz w:val="24"/>
          <w:szCs w:val="24"/>
        </w:rPr>
      </w:pPr>
    </w:p>
    <w:p w:rsidR="006A0706" w:rsidRPr="00686814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4"/>
        </w:rPr>
      </w:pPr>
      <w:r w:rsidRPr="00686814">
        <w:rPr>
          <w:rFonts w:asciiTheme="minorHAnsi" w:hAnsiTheme="minorHAnsi" w:cstheme="minorHAnsi"/>
          <w:bCs w:val="0"/>
          <w:sz w:val="24"/>
        </w:rPr>
        <w:t>A</w:t>
      </w:r>
      <w:r w:rsidR="00C934FD" w:rsidRPr="00686814">
        <w:rPr>
          <w:rFonts w:asciiTheme="minorHAnsi" w:hAnsiTheme="minorHAnsi" w:cstheme="minorHAnsi"/>
          <w:bCs w:val="0"/>
          <w:sz w:val="24"/>
        </w:rPr>
        <w:t>CTA DE LA SEXTA</w:t>
      </w:r>
      <w:r w:rsidR="00850E96" w:rsidRPr="00686814">
        <w:rPr>
          <w:rFonts w:asciiTheme="minorHAnsi" w:hAnsiTheme="minorHAnsi" w:cstheme="minorHAnsi"/>
          <w:bCs w:val="0"/>
          <w:sz w:val="24"/>
        </w:rPr>
        <w:t xml:space="preserve"> SESIÓN</w:t>
      </w:r>
      <w:r w:rsidRPr="00686814">
        <w:rPr>
          <w:rFonts w:asciiTheme="minorHAnsi" w:hAnsiTheme="minorHAnsi" w:cstheme="minorHAnsi"/>
          <w:bCs w:val="0"/>
          <w:sz w:val="24"/>
        </w:rPr>
        <w:t xml:space="preserve"> </w:t>
      </w:r>
      <w:r w:rsidR="00C04AF0" w:rsidRPr="00686814">
        <w:rPr>
          <w:rFonts w:asciiTheme="minorHAnsi" w:hAnsiTheme="minorHAnsi" w:cstheme="minorHAnsi"/>
          <w:bCs w:val="0"/>
          <w:sz w:val="24"/>
        </w:rPr>
        <w:t xml:space="preserve">EXTRAORDINARIA </w:t>
      </w:r>
      <w:r w:rsidRPr="00686814">
        <w:rPr>
          <w:rFonts w:asciiTheme="minorHAnsi" w:hAnsiTheme="minorHAnsi" w:cstheme="minorHAnsi"/>
          <w:bCs w:val="0"/>
          <w:sz w:val="24"/>
        </w:rPr>
        <w:t>DEL COMITÉ DE TRANSPARENCIA</w:t>
      </w:r>
    </w:p>
    <w:p w:rsidR="006A0706" w:rsidRPr="00686814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4"/>
        </w:rPr>
      </w:pPr>
      <w:r w:rsidRPr="00686814">
        <w:rPr>
          <w:rFonts w:asciiTheme="minorHAnsi" w:hAnsiTheme="minorHAnsi" w:cstheme="minorHAnsi"/>
          <w:bCs w:val="0"/>
          <w:sz w:val="24"/>
        </w:rPr>
        <w:t>2018-2021</w:t>
      </w:r>
    </w:p>
    <w:p w:rsidR="00B42398" w:rsidRPr="00686814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4"/>
        </w:rPr>
      </w:pPr>
      <w:r w:rsidRPr="00686814">
        <w:rPr>
          <w:rFonts w:asciiTheme="minorHAnsi" w:hAnsiTheme="minorHAnsi" w:cstheme="minorHAnsi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64908</wp:posOffset>
                </wp:positionV>
                <wp:extent cx="4528185" cy="0"/>
                <wp:effectExtent l="0" t="0" r="2476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90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5.1pt;width:356.5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">
                <w10:wrap anchorx="margin"/>
              </v:shape>
            </w:pict>
          </mc:Fallback>
        </mc:AlternateContent>
      </w:r>
      <w:r w:rsidRPr="00686814">
        <w:rPr>
          <w:rFonts w:asciiTheme="minorHAnsi" w:hAnsiTheme="minorHAnsi" w:cstheme="minorHAnsi"/>
          <w:bCs w:val="0"/>
          <w:sz w:val="24"/>
        </w:rPr>
        <w:t xml:space="preserve">                                                                              </w:t>
      </w:r>
    </w:p>
    <w:p w:rsidR="006A0706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4"/>
        </w:rPr>
      </w:pP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En el Municipio de Zapotlanejo, Jalisco y siendo las </w:t>
      </w:r>
      <w:r w:rsidR="00C934FD" w:rsidRPr="00686814">
        <w:rPr>
          <w:rFonts w:asciiTheme="minorHAnsi" w:hAnsiTheme="minorHAnsi" w:cstheme="minorHAnsi"/>
          <w:b w:val="0"/>
          <w:bCs w:val="0"/>
          <w:sz w:val="24"/>
        </w:rPr>
        <w:t>12:3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0 </w:t>
      </w:r>
      <w:r w:rsidR="00C934FD" w:rsidRPr="00686814">
        <w:rPr>
          <w:rFonts w:asciiTheme="minorHAnsi" w:hAnsiTheme="minorHAnsi" w:cstheme="minorHAnsi"/>
          <w:b w:val="0"/>
          <w:bCs w:val="0"/>
          <w:sz w:val="24"/>
        </w:rPr>
        <w:t xml:space="preserve">doce 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>horas</w:t>
      </w:r>
      <w:r w:rsidR="00C934FD" w:rsidRPr="00686814">
        <w:rPr>
          <w:rFonts w:asciiTheme="minorHAnsi" w:hAnsiTheme="minorHAnsi" w:cstheme="minorHAnsi"/>
          <w:b w:val="0"/>
          <w:bCs w:val="0"/>
          <w:sz w:val="24"/>
        </w:rPr>
        <w:t xml:space="preserve"> con treinta minutos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 del día </w:t>
      </w:r>
      <w:r w:rsidR="00C934FD" w:rsidRPr="00686814">
        <w:rPr>
          <w:rFonts w:asciiTheme="minorHAnsi" w:hAnsiTheme="minorHAnsi" w:cstheme="minorHAnsi"/>
          <w:b w:val="0"/>
          <w:bCs w:val="0"/>
          <w:sz w:val="24"/>
        </w:rPr>
        <w:t>17 diecisiete de marzo del 2020 dos mil veinte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>, día señal</w:t>
      </w:r>
      <w:r w:rsidR="00850E96" w:rsidRPr="00686814">
        <w:rPr>
          <w:rFonts w:asciiTheme="minorHAnsi" w:hAnsiTheme="minorHAnsi" w:cstheme="minorHAnsi"/>
          <w:b w:val="0"/>
          <w:bCs w:val="0"/>
          <w:sz w:val="24"/>
        </w:rPr>
        <w:t>a</w:t>
      </w:r>
      <w:r w:rsidR="00C934FD" w:rsidRPr="00686814">
        <w:rPr>
          <w:rFonts w:asciiTheme="minorHAnsi" w:hAnsiTheme="minorHAnsi" w:cstheme="minorHAnsi"/>
          <w:b w:val="0"/>
          <w:bCs w:val="0"/>
          <w:sz w:val="24"/>
        </w:rPr>
        <w:t>do para llevar a cabo la sexta</w:t>
      </w:r>
      <w:r w:rsidR="00850E96" w:rsidRPr="00686814">
        <w:rPr>
          <w:rFonts w:asciiTheme="minorHAnsi" w:hAnsiTheme="minorHAnsi" w:cstheme="minorHAnsi"/>
          <w:b w:val="0"/>
          <w:bCs w:val="0"/>
          <w:sz w:val="24"/>
        </w:rPr>
        <w:t xml:space="preserve"> sesión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C934FD" w:rsidRPr="00686814">
        <w:rPr>
          <w:rFonts w:asciiTheme="minorHAnsi" w:hAnsiTheme="minorHAnsi" w:cstheme="minorHAnsi"/>
          <w:b w:val="0"/>
          <w:bCs w:val="0"/>
          <w:sz w:val="24"/>
        </w:rPr>
        <w:t xml:space="preserve">extraordinaria 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del Comité de Transparencia de Zapotlanejo, Jalisco, correspondiente a la Administración 2018-2021, estando reunidos en la Presidencia Municipal, ubicada en la calle Reforma, número 02 dos, en la colonia Centro, de esta cabecera Municipal, previo citatorio e invitación, </w:t>
      </w:r>
      <w:r w:rsidR="00C04AF0" w:rsidRPr="00686814">
        <w:rPr>
          <w:rFonts w:asciiTheme="minorHAnsi" w:hAnsiTheme="minorHAnsi" w:cstheme="minorHAnsi"/>
          <w:b w:val="0"/>
          <w:bCs w:val="0"/>
          <w:sz w:val="24"/>
        </w:rPr>
        <w:t>a los integrantes del Comité de Transparencia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Pr="00686814">
        <w:rPr>
          <w:rFonts w:asciiTheme="minorHAnsi" w:hAnsiTheme="minorHAnsi" w:cstheme="minorHAnsi"/>
          <w:bCs w:val="0"/>
          <w:sz w:val="24"/>
        </w:rPr>
        <w:t>con el objetivo</w:t>
      </w:r>
      <w:r w:rsidR="00C934FD" w:rsidRPr="00686814">
        <w:rPr>
          <w:rFonts w:asciiTheme="minorHAnsi" w:hAnsiTheme="minorHAnsi" w:cstheme="minorHAnsi"/>
          <w:bCs w:val="0"/>
          <w:sz w:val="24"/>
        </w:rPr>
        <w:t xml:space="preserve"> de </w:t>
      </w:r>
      <w:r w:rsidR="00C934FD" w:rsidRPr="00686814">
        <w:rPr>
          <w:rFonts w:asciiTheme="minorHAnsi" w:hAnsiTheme="minorHAnsi" w:cstheme="minorHAnsi"/>
          <w:sz w:val="24"/>
        </w:rPr>
        <w:t>decretar la suspensión de los términos en materia de transparencia de los días del 23 de marzo al 17 de abril del año</w:t>
      </w:r>
      <w:r w:rsidR="00C934FD" w:rsidRPr="00686814">
        <w:rPr>
          <w:rFonts w:cstheme="minorHAnsi"/>
          <w:sz w:val="24"/>
        </w:rPr>
        <w:t xml:space="preserve">, </w:t>
      </w:r>
      <w:r w:rsidR="00C934FD" w:rsidRPr="00686814">
        <w:rPr>
          <w:rFonts w:asciiTheme="minorHAnsi" w:hAnsiTheme="minorHAnsi" w:cstheme="minorHAnsi"/>
          <w:bCs w:val="0"/>
          <w:sz w:val="24"/>
        </w:rPr>
        <w:t>por la contingencia del COVID-19</w:t>
      </w:r>
      <w:r w:rsidR="00C04AF0" w:rsidRPr="00686814">
        <w:rPr>
          <w:rFonts w:asciiTheme="minorHAnsi" w:hAnsiTheme="minorHAnsi" w:cstheme="minorHAnsi"/>
          <w:b w:val="0"/>
          <w:bCs w:val="0"/>
          <w:sz w:val="24"/>
        </w:rPr>
        <w:t xml:space="preserve">, en su </w:t>
      </w:r>
      <w:r w:rsidR="00C934FD" w:rsidRPr="00686814">
        <w:rPr>
          <w:rFonts w:asciiTheme="minorHAnsi" w:hAnsiTheme="minorHAnsi" w:cstheme="minorHAnsi"/>
          <w:b w:val="0"/>
          <w:bCs w:val="0"/>
          <w:sz w:val="24"/>
        </w:rPr>
        <w:t>sexta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 sesión. --------------------------------------------------------------------------------------------------------------</w:t>
      </w:r>
      <w:r w:rsidR="00C04AF0" w:rsidRPr="00686814">
        <w:rPr>
          <w:rFonts w:asciiTheme="minorHAnsi" w:hAnsiTheme="minorHAnsi" w:cstheme="minorHAnsi"/>
          <w:b w:val="0"/>
          <w:bCs w:val="0"/>
          <w:sz w:val="24"/>
        </w:rPr>
        <w:t>---------</w:t>
      </w:r>
      <w:r w:rsidR="00C934FD" w:rsidRPr="00686814">
        <w:rPr>
          <w:rFonts w:asciiTheme="minorHAnsi" w:hAnsiTheme="minorHAnsi" w:cstheme="minorHAnsi"/>
          <w:b w:val="0"/>
          <w:bCs w:val="0"/>
          <w:sz w:val="24"/>
        </w:rPr>
        <w:t>------------------------------</w:t>
      </w:r>
      <w:r w:rsidR="00341F7E">
        <w:rPr>
          <w:rFonts w:asciiTheme="minorHAnsi" w:hAnsiTheme="minorHAnsi" w:cstheme="minorHAnsi"/>
          <w:b w:val="0"/>
          <w:bCs w:val="0"/>
          <w:sz w:val="24"/>
        </w:rPr>
        <w:t>-----------------------</w:t>
      </w:r>
      <w:r w:rsidR="00C934FD" w:rsidRPr="00686814">
        <w:rPr>
          <w:rFonts w:asciiTheme="minorHAnsi" w:hAnsiTheme="minorHAnsi" w:cstheme="minorHAnsi"/>
          <w:b w:val="0"/>
          <w:bCs w:val="0"/>
          <w:sz w:val="24"/>
        </w:rPr>
        <w:t>---------------------------</w:t>
      </w:r>
      <w:r w:rsidR="00C04AF0" w:rsidRPr="00686814">
        <w:rPr>
          <w:rFonts w:asciiTheme="minorHAnsi" w:hAnsiTheme="minorHAnsi" w:cstheme="minorHAnsi"/>
          <w:b w:val="0"/>
          <w:bCs w:val="0"/>
          <w:sz w:val="24"/>
        </w:rPr>
        <w:t>-</w:t>
      </w:r>
    </w:p>
    <w:p w:rsidR="00686814" w:rsidRPr="00686814" w:rsidRDefault="00686814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4"/>
        </w:rPr>
      </w:pPr>
    </w:p>
    <w:p w:rsidR="006A0706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4"/>
        </w:rPr>
      </w:pP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Confirmando que existe </w:t>
      </w:r>
      <w:r w:rsidRPr="00686814">
        <w:rPr>
          <w:rFonts w:asciiTheme="minorHAnsi" w:hAnsiTheme="minorHAnsi" w:cstheme="minorHAnsi"/>
          <w:bCs w:val="0"/>
          <w:sz w:val="24"/>
        </w:rPr>
        <w:t xml:space="preserve">Quórum Legal 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para llevar a efecto de la presente </w:t>
      </w:r>
      <w:r w:rsidR="00C04AF0" w:rsidRPr="00686814">
        <w:rPr>
          <w:rFonts w:asciiTheme="minorHAnsi" w:hAnsiTheme="minorHAnsi" w:cstheme="minorHAnsi"/>
          <w:b w:val="0"/>
          <w:bCs w:val="0"/>
          <w:sz w:val="24"/>
        </w:rPr>
        <w:t>sesión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 del Comité de Transparencia. ------------------------------------------------------------------------------------------------------------------------------------------------------------------------------------------------------------------------</w:t>
      </w:r>
    </w:p>
    <w:p w:rsidR="00686814" w:rsidRPr="00686814" w:rsidRDefault="00686814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4"/>
        </w:rPr>
      </w:pPr>
    </w:p>
    <w:p w:rsidR="006A0706" w:rsidRPr="00686814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4"/>
        </w:rPr>
      </w:pPr>
      <w:r w:rsidRPr="00686814">
        <w:rPr>
          <w:rFonts w:asciiTheme="minorHAnsi" w:hAnsiTheme="minorHAnsi" w:cstheme="minorHAnsi"/>
          <w:b w:val="0"/>
          <w:bCs w:val="0"/>
          <w:sz w:val="24"/>
        </w:rPr>
        <w:t>Contando con la presencia del Presidente Municipal</w:t>
      </w:r>
      <w:r w:rsidR="00850E96" w:rsidRPr="00686814">
        <w:rPr>
          <w:rFonts w:asciiTheme="minorHAnsi" w:hAnsiTheme="minorHAnsi" w:cstheme="minorHAnsi"/>
          <w:b w:val="0"/>
          <w:bCs w:val="0"/>
          <w:sz w:val="24"/>
        </w:rPr>
        <w:t xml:space="preserve"> y Presidente del Comité de Transparencia de Zapotlanejo, 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>L.A.P. Héctor Álvarez Contreras---------------------------------------------------------------------------------------------------------------------------------------</w:t>
      </w:r>
      <w:r w:rsidR="00932BF5" w:rsidRPr="00686814">
        <w:rPr>
          <w:rFonts w:asciiTheme="minorHAnsi" w:hAnsiTheme="minorHAnsi" w:cstheme="minorHAnsi"/>
          <w:b w:val="0"/>
          <w:bCs w:val="0"/>
          <w:sz w:val="24"/>
        </w:rPr>
        <w:t>-----------------------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 El C. José Rosario Camarena Hermosillo, </w:t>
      </w:r>
      <w:r w:rsidR="000E5404" w:rsidRPr="00686814">
        <w:rPr>
          <w:rFonts w:asciiTheme="minorHAnsi" w:hAnsiTheme="minorHAnsi" w:cstheme="minorHAnsi"/>
          <w:b w:val="0"/>
          <w:bCs w:val="0"/>
          <w:sz w:val="24"/>
        </w:rPr>
        <w:t>Titular de la Unidad de Transparencia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C934FD" w:rsidRPr="00686814">
        <w:rPr>
          <w:rFonts w:asciiTheme="minorHAnsi" w:hAnsiTheme="minorHAnsi" w:cstheme="minorHAnsi"/>
          <w:b w:val="0"/>
          <w:bCs w:val="0"/>
          <w:sz w:val="24"/>
        </w:rPr>
        <w:t>y Secretario</w:t>
      </w:r>
      <w:r w:rsidR="00850E96" w:rsidRPr="00686814">
        <w:rPr>
          <w:rFonts w:asciiTheme="minorHAnsi" w:hAnsiTheme="minorHAnsi" w:cstheme="minorHAnsi"/>
          <w:b w:val="0"/>
          <w:bCs w:val="0"/>
          <w:sz w:val="24"/>
        </w:rPr>
        <w:t xml:space="preserve"> Técnico del Comité de Transparencia 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>de Zapotlanejo</w:t>
      </w:r>
      <w:r w:rsidR="00850E96" w:rsidRPr="00686814">
        <w:rPr>
          <w:rFonts w:asciiTheme="minorHAnsi" w:hAnsiTheme="minorHAnsi" w:cstheme="minorHAnsi"/>
          <w:b w:val="0"/>
          <w:bCs w:val="0"/>
          <w:sz w:val="24"/>
        </w:rPr>
        <w:t>.</w:t>
      </w:r>
      <w:r w:rsidR="000E5404" w:rsidRPr="00686814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>-------------------------------------------------------------------------------------------------------------------------------------------------------------------------</w:t>
      </w:r>
    </w:p>
    <w:p w:rsidR="006A0706" w:rsidRPr="00686814" w:rsidRDefault="00850E9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4"/>
        </w:rPr>
      </w:pPr>
      <w:r w:rsidRPr="00686814">
        <w:rPr>
          <w:rFonts w:asciiTheme="minorHAnsi" w:hAnsiTheme="minorHAnsi" w:cstheme="minorHAnsi"/>
          <w:b w:val="0"/>
          <w:bCs w:val="0"/>
          <w:sz w:val="24"/>
        </w:rPr>
        <w:t>La Lic. Esperanza Guadalupe Orozco Robles</w:t>
      </w:r>
      <w:r w:rsidR="006A0706" w:rsidRPr="00686814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0E5404" w:rsidRPr="00686814">
        <w:rPr>
          <w:rFonts w:asciiTheme="minorHAnsi" w:hAnsiTheme="minorHAnsi" w:cstheme="minorHAnsi"/>
          <w:b w:val="0"/>
          <w:bCs w:val="0"/>
          <w:sz w:val="24"/>
        </w:rPr>
        <w:t>Contralor</w:t>
      </w:r>
      <w:r w:rsidRPr="00686814">
        <w:rPr>
          <w:rFonts w:asciiTheme="minorHAnsi" w:hAnsiTheme="minorHAnsi" w:cstheme="minorHAnsi"/>
          <w:b w:val="0"/>
          <w:bCs w:val="0"/>
          <w:sz w:val="24"/>
        </w:rPr>
        <w:t>a Ciudadana y Vocal del Comité de Transparencia</w:t>
      </w:r>
      <w:r w:rsidR="006A0706" w:rsidRPr="00686814">
        <w:rPr>
          <w:rFonts w:asciiTheme="minorHAnsi" w:hAnsiTheme="minorHAnsi" w:cstheme="minorHAnsi"/>
          <w:b w:val="0"/>
          <w:bCs w:val="0"/>
          <w:sz w:val="24"/>
        </w:rPr>
        <w:t xml:space="preserve"> ----------------------------------------------------------------------------------------------------</w:t>
      </w:r>
    </w:p>
    <w:p w:rsidR="00932BF5" w:rsidRDefault="00932BF5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4"/>
        </w:rPr>
      </w:pPr>
    </w:p>
    <w:p w:rsidR="00686814" w:rsidRPr="00686814" w:rsidRDefault="00686814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4"/>
        </w:rPr>
      </w:pPr>
    </w:p>
    <w:p w:rsidR="006A0706" w:rsidRPr="00686814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4"/>
        </w:rPr>
      </w:pPr>
      <w:r w:rsidRPr="00686814">
        <w:rPr>
          <w:rFonts w:asciiTheme="minorHAnsi" w:hAnsiTheme="minorHAnsi" w:cstheme="minorHAnsi"/>
          <w:b w:val="0"/>
          <w:bCs w:val="0"/>
          <w:sz w:val="24"/>
        </w:rPr>
        <w:t>La presente sesión fue convocada conforme al siguiente:</w:t>
      </w:r>
    </w:p>
    <w:p w:rsidR="003A339D" w:rsidRPr="00686814" w:rsidRDefault="003A339D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3A339D" w:rsidRPr="00686814" w:rsidTr="00180B11">
        <w:trPr>
          <w:trHeight w:val="142"/>
          <w:jc w:val="center"/>
        </w:trPr>
        <w:tc>
          <w:tcPr>
            <w:tcW w:w="8787" w:type="dxa"/>
            <w:shd w:val="clear" w:color="auto" w:fill="000000"/>
          </w:tcPr>
          <w:p w:rsidR="003A339D" w:rsidRPr="00686814" w:rsidRDefault="003A339D" w:rsidP="00180B1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6814">
              <w:rPr>
                <w:rFonts w:asciiTheme="minorHAnsi" w:hAnsiTheme="minorHAnsi" w:cstheme="minorHAnsi"/>
                <w:b/>
                <w:bCs/>
                <w:color w:val="FFFFFF"/>
                <w:shd w:val="clear" w:color="auto" w:fill="000000"/>
              </w:rPr>
              <w:t>ORDEN DEL DÍA:</w:t>
            </w:r>
          </w:p>
        </w:tc>
      </w:tr>
      <w:tr w:rsidR="003A339D" w:rsidRPr="00686814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3A339D" w:rsidRPr="00686814" w:rsidRDefault="003A339D" w:rsidP="00180B11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  <w:highlight w:val="yellow"/>
              </w:rPr>
            </w:pPr>
            <w:r w:rsidRPr="00686814">
              <w:rPr>
                <w:rFonts w:asciiTheme="minorHAnsi" w:hAnsiTheme="minorHAnsi" w:cstheme="minorHAnsi"/>
                <w:b/>
                <w:bCs/>
                <w:color w:val="000008"/>
              </w:rPr>
              <w:t>1.  Registro de Asistencia.</w:t>
            </w:r>
          </w:p>
        </w:tc>
      </w:tr>
      <w:tr w:rsidR="003A339D" w:rsidRPr="00686814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3A339D" w:rsidRPr="00686814" w:rsidRDefault="003A339D" w:rsidP="00850E96">
            <w:pPr>
              <w:jc w:val="both"/>
              <w:rPr>
                <w:rFonts w:cstheme="minorHAnsi"/>
                <w:sz w:val="24"/>
                <w:szCs w:val="24"/>
              </w:rPr>
            </w:pPr>
            <w:r w:rsidRPr="00686814">
              <w:rPr>
                <w:rFonts w:cstheme="minorHAnsi"/>
                <w:b/>
                <w:sz w:val="24"/>
                <w:szCs w:val="24"/>
              </w:rPr>
              <w:t>2.</w:t>
            </w:r>
            <w:r w:rsidRPr="00686814">
              <w:rPr>
                <w:rFonts w:cstheme="minorHAnsi"/>
                <w:sz w:val="24"/>
                <w:szCs w:val="24"/>
              </w:rPr>
              <w:t xml:space="preserve"> </w:t>
            </w:r>
            <w:r w:rsidRPr="00686814">
              <w:rPr>
                <w:rFonts w:cstheme="minorHAnsi"/>
                <w:b/>
                <w:sz w:val="24"/>
                <w:szCs w:val="24"/>
              </w:rPr>
              <w:t>Bienvenida y exposición de motivos por parte del L.A.P. Héctor Álvarez Contreras, Presidente Municipal de Zapotlanejo y del Comité de Transparencia</w:t>
            </w:r>
            <w:r w:rsidRPr="0068681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A339D" w:rsidRPr="00686814" w:rsidTr="00180B11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3A339D" w:rsidRPr="00686814" w:rsidRDefault="003A339D" w:rsidP="00341F7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6814">
              <w:rPr>
                <w:rFonts w:cstheme="minorHAnsi"/>
                <w:b/>
                <w:sz w:val="24"/>
                <w:szCs w:val="24"/>
              </w:rPr>
              <w:t xml:space="preserve">3. </w:t>
            </w:r>
            <w:r w:rsidR="00850E96" w:rsidRPr="00686814">
              <w:rPr>
                <w:rFonts w:cstheme="minorHAnsi"/>
                <w:b/>
                <w:sz w:val="24"/>
                <w:szCs w:val="24"/>
              </w:rPr>
              <w:t xml:space="preserve">Presentación Revisión, discusión </w:t>
            </w:r>
            <w:r w:rsidR="00C934FD" w:rsidRPr="00686814">
              <w:rPr>
                <w:rFonts w:cstheme="minorHAnsi"/>
                <w:b/>
                <w:sz w:val="24"/>
                <w:szCs w:val="24"/>
              </w:rPr>
              <w:t>para decretar la suspensión de los términos en materia de transparencia de los días del 23 de marzo al 17 de abril del año en curso, por la contingencia COVID-19.</w:t>
            </w:r>
          </w:p>
        </w:tc>
      </w:tr>
      <w:tr w:rsidR="003A339D" w:rsidRPr="00686814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3A339D" w:rsidRPr="00686814" w:rsidRDefault="00695069" w:rsidP="00180B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686814">
              <w:rPr>
                <w:rFonts w:cstheme="minorHAnsi"/>
                <w:b/>
                <w:bCs/>
                <w:color w:val="000008"/>
                <w:sz w:val="24"/>
                <w:szCs w:val="24"/>
              </w:rPr>
              <w:t>4</w:t>
            </w:r>
            <w:r w:rsidR="003A339D" w:rsidRPr="00686814">
              <w:rPr>
                <w:rFonts w:cstheme="minorHAnsi"/>
                <w:b/>
                <w:bCs/>
                <w:color w:val="000008"/>
                <w:sz w:val="24"/>
                <w:szCs w:val="24"/>
              </w:rPr>
              <w:t>. Observaciones y sugerencias por parte de los integrantes del Consejo.</w:t>
            </w:r>
          </w:p>
        </w:tc>
      </w:tr>
      <w:tr w:rsidR="003A339D" w:rsidRPr="00686814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3A339D" w:rsidRPr="00686814" w:rsidRDefault="00695069" w:rsidP="00180B1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686814">
              <w:rPr>
                <w:rFonts w:cstheme="minorHAnsi"/>
                <w:b/>
                <w:bCs/>
                <w:color w:val="000008"/>
                <w:sz w:val="24"/>
                <w:szCs w:val="24"/>
              </w:rPr>
              <w:t>5</w:t>
            </w:r>
            <w:r w:rsidR="003A339D" w:rsidRPr="00686814">
              <w:rPr>
                <w:rFonts w:cstheme="minorHAnsi"/>
                <w:b/>
                <w:bCs/>
                <w:color w:val="000008"/>
                <w:sz w:val="24"/>
                <w:szCs w:val="24"/>
              </w:rPr>
              <w:t>. Finaliza la reunión.</w:t>
            </w:r>
          </w:p>
        </w:tc>
      </w:tr>
    </w:tbl>
    <w:p w:rsidR="003A339D" w:rsidRPr="00686814" w:rsidRDefault="003A339D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A339D" w:rsidRPr="00686814" w:rsidRDefault="003A339D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A339D" w:rsidRPr="00686814" w:rsidRDefault="003A339D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  <w:r w:rsidRPr="00686814">
        <w:rPr>
          <w:rFonts w:asciiTheme="minorHAnsi" w:hAnsiTheme="minorHAnsi" w:cstheme="minorHAnsi"/>
          <w:b/>
          <w:sz w:val="24"/>
          <w:szCs w:val="24"/>
        </w:rPr>
        <w:t>EN EL DESAHOGO DEL PRIMER PUNTO DEL ORDEN DEL DIA</w:t>
      </w:r>
      <w:r w:rsidRPr="00686814">
        <w:rPr>
          <w:rFonts w:asciiTheme="minorHAnsi" w:hAnsiTheme="minorHAnsi" w:cstheme="minorHAnsi"/>
          <w:sz w:val="24"/>
          <w:szCs w:val="24"/>
        </w:rPr>
        <w:t>.----------------------------------------</w:t>
      </w:r>
    </w:p>
    <w:p w:rsidR="003A339D" w:rsidRPr="00686814" w:rsidRDefault="003A339D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  <w:r w:rsidRPr="00686814">
        <w:rPr>
          <w:rFonts w:asciiTheme="minorHAnsi" w:hAnsiTheme="minorHAnsi" w:cstheme="minorHAnsi"/>
          <w:sz w:val="24"/>
          <w:szCs w:val="24"/>
        </w:rPr>
        <w:t>El Secretario Técnico del Comité de Transparencia de Zapotlanejo, Jalisco, el C. José Rosario Camarena Hermosillo, hace constar que se realizó un registro previo a la presente sesión, cuyas hojas de registro se anexarán a la presente acta como parte integral de la misma.-----------------------</w:t>
      </w:r>
      <w:r w:rsidR="00932BF5" w:rsidRPr="00686814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</w:t>
      </w:r>
    </w:p>
    <w:p w:rsidR="003A339D" w:rsidRDefault="003A339D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686814" w:rsidRDefault="00686814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686814" w:rsidRPr="00686814" w:rsidRDefault="00686814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A339D" w:rsidRPr="00686814" w:rsidRDefault="003A339D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  <w:r w:rsidRPr="00686814">
        <w:rPr>
          <w:rFonts w:asciiTheme="minorHAnsi" w:hAnsiTheme="minorHAnsi" w:cstheme="minorHAnsi"/>
          <w:b/>
          <w:sz w:val="24"/>
          <w:szCs w:val="24"/>
        </w:rPr>
        <w:t>EN EL DESAHOGO DEL SEGUNDO PUNTO DEL ORDEN DEL DIA</w:t>
      </w:r>
      <w:r w:rsidRPr="00686814">
        <w:rPr>
          <w:rFonts w:asciiTheme="minorHAnsi" w:hAnsiTheme="minorHAnsi" w:cstheme="minorHAnsi"/>
          <w:sz w:val="24"/>
          <w:szCs w:val="24"/>
        </w:rPr>
        <w:t>.-------------------------------------</w:t>
      </w:r>
    </w:p>
    <w:p w:rsidR="003A339D" w:rsidRPr="00686814" w:rsidRDefault="003A339D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  <w:r w:rsidRPr="00686814">
        <w:rPr>
          <w:rFonts w:asciiTheme="minorHAnsi" w:hAnsiTheme="minorHAnsi" w:cstheme="minorHAnsi"/>
          <w:sz w:val="24"/>
          <w:szCs w:val="24"/>
        </w:rPr>
        <w:lastRenderedPageBreak/>
        <w:t>El Presidente Municipal, L.A.P. Héctor Álvarez Contreras se encarga de dar la bienvenida a los presentes ---------------------------------------------------------------------------------------------------------------------</w:t>
      </w:r>
      <w:r w:rsidR="00932BF5" w:rsidRPr="00686814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</w:t>
      </w:r>
    </w:p>
    <w:p w:rsidR="00932BF5" w:rsidRPr="00686814" w:rsidRDefault="00932BF5" w:rsidP="00850E96">
      <w:pPr>
        <w:jc w:val="both"/>
        <w:rPr>
          <w:rFonts w:cstheme="minorHAnsi"/>
          <w:b/>
          <w:sz w:val="24"/>
          <w:szCs w:val="24"/>
          <w:lang w:val="es-ES"/>
        </w:rPr>
      </w:pPr>
    </w:p>
    <w:p w:rsidR="00850E96" w:rsidRPr="00686814" w:rsidRDefault="003A339D" w:rsidP="00850E96">
      <w:pPr>
        <w:jc w:val="both"/>
        <w:rPr>
          <w:rFonts w:cstheme="minorHAnsi"/>
          <w:sz w:val="24"/>
          <w:szCs w:val="24"/>
        </w:rPr>
      </w:pPr>
      <w:r w:rsidRPr="00686814">
        <w:rPr>
          <w:rFonts w:cstheme="minorHAnsi"/>
          <w:b/>
          <w:sz w:val="24"/>
          <w:szCs w:val="24"/>
        </w:rPr>
        <w:t>EN EL DESAHOGO DEL TERCER PUNTO DEL ORDEN DEL DIA</w:t>
      </w:r>
      <w:r w:rsidRPr="00686814">
        <w:rPr>
          <w:rFonts w:cstheme="minorHAnsi"/>
          <w:sz w:val="24"/>
          <w:szCs w:val="24"/>
        </w:rPr>
        <w:t>.-------------------</w:t>
      </w:r>
      <w:r w:rsidR="00932BF5" w:rsidRPr="00686814">
        <w:rPr>
          <w:rFonts w:cstheme="minorHAnsi"/>
          <w:sz w:val="24"/>
          <w:szCs w:val="24"/>
        </w:rPr>
        <w:t>---------------------</w:t>
      </w:r>
      <w:r w:rsidRPr="00686814">
        <w:rPr>
          <w:rFonts w:cstheme="minorHAnsi"/>
          <w:sz w:val="24"/>
          <w:szCs w:val="24"/>
        </w:rPr>
        <w:t xml:space="preserve">El C. José Rosario Camarena Hermosillo, hace uso de la voz, </w:t>
      </w:r>
      <w:r w:rsidR="00850E96" w:rsidRPr="00686814">
        <w:rPr>
          <w:rFonts w:cstheme="minorHAnsi"/>
          <w:sz w:val="24"/>
          <w:szCs w:val="24"/>
        </w:rPr>
        <w:t xml:space="preserve">les presento para su </w:t>
      </w:r>
      <w:r w:rsidR="00C04AF0" w:rsidRPr="00686814">
        <w:rPr>
          <w:rFonts w:cstheme="minorHAnsi"/>
          <w:b/>
          <w:sz w:val="24"/>
          <w:szCs w:val="24"/>
        </w:rPr>
        <w:t xml:space="preserve">Presentación Revisión, discusión </w:t>
      </w:r>
      <w:r w:rsidR="00C934FD" w:rsidRPr="00686814">
        <w:rPr>
          <w:rFonts w:cstheme="minorHAnsi"/>
          <w:b/>
          <w:sz w:val="24"/>
          <w:szCs w:val="24"/>
        </w:rPr>
        <w:t>para</w:t>
      </w:r>
      <w:r w:rsidR="00C04AF0" w:rsidRPr="00686814">
        <w:rPr>
          <w:rFonts w:cstheme="minorHAnsi"/>
          <w:b/>
          <w:sz w:val="24"/>
          <w:szCs w:val="24"/>
        </w:rPr>
        <w:t xml:space="preserve"> </w:t>
      </w:r>
      <w:r w:rsidR="00C934FD" w:rsidRPr="00686814">
        <w:rPr>
          <w:rFonts w:cstheme="minorHAnsi"/>
          <w:b/>
          <w:sz w:val="24"/>
          <w:szCs w:val="24"/>
        </w:rPr>
        <w:t>decretar la suspensión de los términos en materia de transparencia de los días del 23 de marzo al 17 de abril del año en curso, por la contingencia COVID-19.</w:t>
      </w:r>
      <w:r w:rsidR="00C04AF0" w:rsidRPr="00686814">
        <w:rPr>
          <w:rFonts w:cstheme="minorHAnsi"/>
          <w:b/>
          <w:sz w:val="24"/>
          <w:szCs w:val="24"/>
        </w:rPr>
        <w:t>,</w:t>
      </w:r>
      <w:r w:rsidR="00850E96" w:rsidRPr="00686814">
        <w:rPr>
          <w:rFonts w:cstheme="minorHAnsi"/>
          <w:sz w:val="24"/>
          <w:szCs w:val="24"/>
        </w:rPr>
        <w:t xml:space="preserve">   En el desahogo de este punto, el Presidente instruye al Secretario para que explique el mi</w:t>
      </w:r>
      <w:r w:rsidR="005B5B52">
        <w:rPr>
          <w:rFonts w:cstheme="minorHAnsi"/>
          <w:sz w:val="24"/>
          <w:szCs w:val="24"/>
        </w:rPr>
        <w:t>smo, por lo que en uso de la voz</w:t>
      </w:r>
      <w:bookmarkStart w:id="0" w:name="_GoBack"/>
      <w:bookmarkEnd w:id="0"/>
      <w:r w:rsidR="00850E96" w:rsidRPr="00686814">
        <w:rPr>
          <w:rFonts w:cstheme="minorHAnsi"/>
          <w:sz w:val="24"/>
          <w:szCs w:val="24"/>
        </w:rPr>
        <w:t xml:space="preserve">, el Secretario del comité refiere a los presente: </w:t>
      </w:r>
    </w:p>
    <w:p w:rsidR="00C04AF0" w:rsidRPr="00686814" w:rsidRDefault="00C934FD" w:rsidP="00850E96">
      <w:pPr>
        <w:pStyle w:val="Estilo"/>
        <w:rPr>
          <w:rFonts w:asciiTheme="minorHAnsi" w:hAnsiTheme="minorHAnsi" w:cstheme="minorHAnsi"/>
        </w:rPr>
      </w:pPr>
      <w:r w:rsidRPr="00686814">
        <w:rPr>
          <w:rFonts w:asciiTheme="minorHAnsi" w:hAnsiTheme="minorHAnsi" w:cstheme="minorHAnsi"/>
        </w:rPr>
        <w:t xml:space="preserve">Se les hace de su conocimiento que el Instituto de Transparencia, Acceso a la Información Pública y Protección de Datos Personales del Estado de Jalisco, ha realizado lo pertinente para llevar a cabo las recomendaciones señaladas por el mandatario </w:t>
      </w:r>
      <w:r w:rsidR="00341F7E">
        <w:rPr>
          <w:rFonts w:asciiTheme="minorHAnsi" w:hAnsiTheme="minorHAnsi" w:cstheme="minorHAnsi"/>
        </w:rPr>
        <w:t>del estado</w:t>
      </w:r>
      <w:r w:rsidRPr="00686814">
        <w:rPr>
          <w:rFonts w:asciiTheme="minorHAnsi" w:hAnsiTheme="minorHAnsi" w:cstheme="minorHAnsi"/>
        </w:rPr>
        <w:t xml:space="preserve">, por lo que este órgano garante en materia de transparencia también </w:t>
      </w:r>
      <w:r w:rsidR="00686814" w:rsidRPr="00686814">
        <w:rPr>
          <w:rFonts w:asciiTheme="minorHAnsi" w:hAnsiTheme="minorHAnsi" w:cstheme="minorHAnsi"/>
        </w:rPr>
        <w:t>suspendió</w:t>
      </w:r>
      <w:r w:rsidRPr="00686814">
        <w:rPr>
          <w:rFonts w:asciiTheme="minorHAnsi" w:hAnsiTheme="minorHAnsi" w:cstheme="minorHAnsi"/>
        </w:rPr>
        <w:t xml:space="preserve"> los términos </w:t>
      </w:r>
      <w:r w:rsidR="00686814" w:rsidRPr="00686814">
        <w:rPr>
          <w:rFonts w:asciiTheme="minorHAnsi" w:hAnsiTheme="minorHAnsi" w:cstheme="minorHAnsi"/>
        </w:rPr>
        <w:t xml:space="preserve">de las fechas, que en el presente se señalan, y con el objetivo de que el personal que labora en la Unidad de Transparencia tenga cumplimiento a las disposiciones sanitarias emitidas por </w:t>
      </w:r>
      <w:r w:rsidR="00341F7E">
        <w:rPr>
          <w:rFonts w:asciiTheme="minorHAnsi" w:hAnsiTheme="minorHAnsi" w:cstheme="minorHAnsi"/>
        </w:rPr>
        <w:t>órganos en el sector</w:t>
      </w:r>
      <w:r w:rsidR="00686814" w:rsidRPr="00686814">
        <w:rPr>
          <w:rFonts w:asciiTheme="minorHAnsi" w:hAnsiTheme="minorHAnsi" w:cstheme="minorHAnsi"/>
        </w:rPr>
        <w:t xml:space="preserve"> Salud, deberé de tomarse en consideración el distanciamiento social del personal antes señalado con las sociedad, a efecto de seguir propagando el virus en comento.</w:t>
      </w:r>
    </w:p>
    <w:p w:rsidR="00686814" w:rsidRPr="00686814" w:rsidRDefault="00686814" w:rsidP="00850E96">
      <w:pPr>
        <w:pStyle w:val="Estilo"/>
        <w:rPr>
          <w:rFonts w:asciiTheme="minorHAnsi" w:hAnsiTheme="minorHAnsi" w:cstheme="minorHAnsi"/>
        </w:rPr>
      </w:pPr>
    </w:p>
    <w:p w:rsidR="00850E96" w:rsidRPr="00686814" w:rsidRDefault="00850E96" w:rsidP="00850E96">
      <w:pPr>
        <w:pStyle w:val="Estilo"/>
        <w:rPr>
          <w:rFonts w:asciiTheme="minorHAnsi" w:hAnsiTheme="minorHAnsi" w:cstheme="minorHAnsi"/>
        </w:rPr>
      </w:pPr>
      <w:r w:rsidRPr="00686814">
        <w:rPr>
          <w:rFonts w:asciiTheme="minorHAnsi" w:hAnsiTheme="minorHAnsi" w:cstheme="minorHAnsi"/>
        </w:rPr>
        <w:t xml:space="preserve">Por lo anteriormente expuesto, </w:t>
      </w:r>
      <w:r w:rsidR="00686814" w:rsidRPr="00686814">
        <w:rPr>
          <w:rFonts w:asciiTheme="minorHAnsi" w:hAnsiTheme="minorHAnsi" w:cstheme="minorHAnsi"/>
        </w:rPr>
        <w:t>se pone a su consideración la suspensión de los términos de los procedimientos administrativos establecidos en la Ley de Transparencia y Acceso a la Información Pública del Estado de Jalisco y sus Municipios</w:t>
      </w:r>
      <w:r w:rsidRPr="00686814">
        <w:rPr>
          <w:rFonts w:asciiTheme="minorHAnsi" w:hAnsiTheme="minorHAnsi" w:cstheme="minorHAnsi"/>
        </w:rPr>
        <w:t>:</w:t>
      </w:r>
    </w:p>
    <w:p w:rsidR="00850E96" w:rsidRDefault="00850E96" w:rsidP="00850E96">
      <w:pPr>
        <w:pStyle w:val="Estilo"/>
        <w:rPr>
          <w:rFonts w:asciiTheme="minorHAnsi" w:hAnsiTheme="minorHAnsi" w:cstheme="minorHAnsi"/>
        </w:rPr>
      </w:pPr>
    </w:p>
    <w:p w:rsidR="00686814" w:rsidRPr="00686814" w:rsidRDefault="00686814" w:rsidP="00850E96">
      <w:pPr>
        <w:pStyle w:val="Estilo"/>
        <w:rPr>
          <w:rFonts w:asciiTheme="minorHAnsi" w:hAnsiTheme="minorHAnsi" w:cstheme="minorHAnsi"/>
        </w:rPr>
      </w:pPr>
    </w:p>
    <w:p w:rsidR="00932BF5" w:rsidRPr="00686814" w:rsidRDefault="004800E5" w:rsidP="00686814">
      <w:pPr>
        <w:pStyle w:val="Estilo"/>
        <w:rPr>
          <w:rFonts w:asciiTheme="minorHAnsi" w:hAnsiTheme="minorHAnsi" w:cstheme="minorHAnsi"/>
          <w:b/>
        </w:rPr>
      </w:pPr>
      <w:r w:rsidRPr="00686814">
        <w:rPr>
          <w:rFonts w:asciiTheme="minorHAnsi" w:hAnsiTheme="minorHAnsi" w:cstheme="minorHAnsi"/>
          <w:b/>
        </w:rPr>
        <w:t xml:space="preserve">ACUERDO PRIMERO.- se declara </w:t>
      </w:r>
      <w:r w:rsidR="00686814" w:rsidRPr="00686814">
        <w:rPr>
          <w:rFonts w:asciiTheme="minorHAnsi" w:hAnsiTheme="minorHAnsi" w:cstheme="minorHAnsi"/>
          <w:b/>
        </w:rPr>
        <w:t>la suspensión de los procedimientos administrativos establecidos en la Ley de Transparencia y Acceso a la Información Pública del Estado de Jalisco y sus Municipios, de los días del 23 veintitrés de marzo al 17 diecisiete de abril del año en curso, a efecto de que el personal de la Unidad de Transparencia de cumplimiento a las disposiciones ordenadas por los sectores de salud, por la contingencia COVID-19</w:t>
      </w:r>
      <w:r w:rsidR="00850E96" w:rsidRPr="00686814">
        <w:rPr>
          <w:rFonts w:asciiTheme="minorHAnsi" w:hAnsiTheme="minorHAnsi" w:cstheme="minorHAnsi"/>
          <w:b/>
        </w:rPr>
        <w:t>.</w:t>
      </w:r>
    </w:p>
    <w:p w:rsidR="00932BF5" w:rsidRDefault="00932BF5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686814" w:rsidRDefault="00686814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41F7E" w:rsidRPr="00686814" w:rsidRDefault="00341F7E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A339D" w:rsidRPr="00686814" w:rsidRDefault="003A339D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  <w:r w:rsidRPr="00686814">
        <w:rPr>
          <w:rFonts w:asciiTheme="minorHAnsi" w:hAnsiTheme="minorHAnsi" w:cstheme="minorHAnsi"/>
          <w:b/>
          <w:sz w:val="24"/>
          <w:szCs w:val="24"/>
        </w:rPr>
        <w:t>EN EL DESAHOGO DEL CUARTO PUNTO DEL ORDEN DEL DIA</w:t>
      </w:r>
      <w:r w:rsidRPr="00686814">
        <w:rPr>
          <w:rFonts w:asciiTheme="minorHAnsi" w:hAnsiTheme="minorHAnsi" w:cstheme="minorHAnsi"/>
          <w:sz w:val="24"/>
          <w:szCs w:val="24"/>
        </w:rPr>
        <w:t>.------------------</w:t>
      </w:r>
      <w:r w:rsidR="00932BF5" w:rsidRPr="00686814">
        <w:rPr>
          <w:rFonts w:asciiTheme="minorHAnsi" w:hAnsiTheme="minorHAnsi" w:cstheme="minorHAnsi"/>
          <w:sz w:val="24"/>
          <w:szCs w:val="24"/>
        </w:rPr>
        <w:t>---------------------</w:t>
      </w:r>
    </w:p>
    <w:p w:rsidR="00695069" w:rsidRPr="00686814" w:rsidRDefault="00695069" w:rsidP="00695069">
      <w:pPr>
        <w:pStyle w:val="Listaconvietas"/>
        <w:rPr>
          <w:rFonts w:asciiTheme="minorHAnsi" w:hAnsiTheme="minorHAnsi" w:cstheme="minorHAnsi"/>
          <w:sz w:val="24"/>
          <w:szCs w:val="24"/>
        </w:rPr>
      </w:pPr>
      <w:r w:rsidRPr="00686814">
        <w:rPr>
          <w:rFonts w:asciiTheme="minorHAnsi" w:hAnsiTheme="minorHAnsi" w:cstheme="minorHAnsi"/>
          <w:sz w:val="24"/>
          <w:szCs w:val="24"/>
        </w:rPr>
        <w:t>El Presidente Municipal, L.A.P. Héctor Álvarez Contreras, pregunta si ahí observaciones o sugerencias para la integración del Comité de Transparencia.--------------------------------------------------</w:t>
      </w:r>
      <w:r w:rsidR="00932BF5" w:rsidRPr="00686814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</w:t>
      </w:r>
    </w:p>
    <w:p w:rsidR="003A339D" w:rsidRPr="00686814" w:rsidRDefault="00695069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  <w:r w:rsidRPr="00686814">
        <w:rPr>
          <w:rFonts w:asciiTheme="minorHAnsi" w:hAnsiTheme="minorHAnsi" w:cstheme="minorHAnsi"/>
          <w:sz w:val="24"/>
          <w:szCs w:val="24"/>
        </w:rPr>
        <w:t>Tomando los usos de la voz los integrantes del Comité de Transparencia, donde responde cada uno que no hay asuntos que tratar</w:t>
      </w:r>
    </w:p>
    <w:p w:rsidR="00695069" w:rsidRDefault="00695069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686814" w:rsidRDefault="00686814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41F7E" w:rsidRPr="00686814" w:rsidRDefault="00341F7E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A339D" w:rsidRPr="00686814" w:rsidRDefault="003A339D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  <w:r w:rsidRPr="00686814">
        <w:rPr>
          <w:rFonts w:asciiTheme="minorHAnsi" w:hAnsiTheme="minorHAnsi" w:cstheme="minorHAnsi"/>
          <w:b/>
          <w:sz w:val="24"/>
          <w:szCs w:val="24"/>
        </w:rPr>
        <w:t>EN EL DESAHOGO DEL QUINTO PUNTO DEL ORDEN DEL DIA</w:t>
      </w:r>
      <w:r w:rsidRPr="00686814">
        <w:rPr>
          <w:rFonts w:asciiTheme="minorHAnsi" w:hAnsiTheme="minorHAnsi" w:cstheme="minorHAnsi"/>
          <w:sz w:val="24"/>
          <w:szCs w:val="24"/>
        </w:rPr>
        <w:t>.---------------------------------------</w:t>
      </w:r>
    </w:p>
    <w:p w:rsidR="008941CF" w:rsidRPr="00686814" w:rsidRDefault="00AD5436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  <w:r w:rsidRPr="00686814">
        <w:rPr>
          <w:rFonts w:asciiTheme="minorHAnsi" w:hAnsiTheme="minorHAnsi" w:cstheme="minorHAnsi"/>
          <w:sz w:val="24"/>
          <w:szCs w:val="24"/>
        </w:rPr>
        <w:t>El L.A.P. Héctor Álvarez Contreras,</w:t>
      </w:r>
      <w:r w:rsidR="008941CF" w:rsidRPr="00686814">
        <w:rPr>
          <w:rFonts w:asciiTheme="minorHAnsi" w:hAnsiTheme="minorHAnsi" w:cstheme="minorHAnsi"/>
          <w:sz w:val="24"/>
          <w:szCs w:val="24"/>
        </w:rPr>
        <w:t xml:space="preserve"> </w:t>
      </w:r>
      <w:r w:rsidRPr="00686814">
        <w:rPr>
          <w:rFonts w:asciiTheme="minorHAnsi" w:hAnsiTheme="minorHAnsi" w:cstheme="minorHAnsi"/>
          <w:sz w:val="24"/>
          <w:szCs w:val="24"/>
        </w:rPr>
        <w:t xml:space="preserve">procedió a declarar </w:t>
      </w:r>
      <w:r w:rsidR="00686814" w:rsidRPr="00686814">
        <w:rPr>
          <w:rFonts w:asciiTheme="minorHAnsi" w:hAnsiTheme="minorHAnsi" w:cstheme="minorHAnsi"/>
          <w:sz w:val="24"/>
          <w:szCs w:val="24"/>
        </w:rPr>
        <w:t>la suspensión de los procedimientos administrativos establecidos en la Ley de Transparencia y Acceso a la Información Pública del Estado de Jalisco y sus Municipios, de los días del 23 veintitrés de marzo al 17 diecisiete de abril del año en curso, a efecto de que el personal de la Unidad de Transparencia de cumplimiento a las disposiciones ordenadas por los sectores de salud, por la contingencia COVID-19</w:t>
      </w:r>
      <w:r w:rsidRPr="00686814">
        <w:rPr>
          <w:rFonts w:asciiTheme="minorHAnsi" w:hAnsiTheme="minorHAnsi" w:cstheme="minorHAnsi"/>
          <w:sz w:val="24"/>
          <w:szCs w:val="24"/>
        </w:rPr>
        <w:t>, dándose por termina</w:t>
      </w:r>
      <w:r w:rsidR="00686814" w:rsidRPr="00686814">
        <w:rPr>
          <w:rFonts w:asciiTheme="minorHAnsi" w:hAnsiTheme="minorHAnsi" w:cstheme="minorHAnsi"/>
          <w:sz w:val="24"/>
          <w:szCs w:val="24"/>
        </w:rPr>
        <w:t>da la presente sesión a las trece</w:t>
      </w:r>
      <w:r w:rsidRPr="00686814">
        <w:rPr>
          <w:rFonts w:asciiTheme="minorHAnsi" w:hAnsiTheme="minorHAnsi" w:cstheme="minorHAnsi"/>
          <w:sz w:val="24"/>
          <w:szCs w:val="24"/>
        </w:rPr>
        <w:t xml:space="preserve"> horas con  </w:t>
      </w:r>
      <w:r w:rsidR="00932BF5" w:rsidRPr="00686814">
        <w:rPr>
          <w:rFonts w:asciiTheme="minorHAnsi" w:hAnsiTheme="minorHAnsi" w:cstheme="minorHAnsi"/>
          <w:sz w:val="24"/>
          <w:szCs w:val="24"/>
        </w:rPr>
        <w:t xml:space="preserve">del día </w:t>
      </w:r>
      <w:r w:rsidR="00686814" w:rsidRPr="00686814">
        <w:rPr>
          <w:rFonts w:asciiTheme="minorHAnsi" w:hAnsiTheme="minorHAnsi" w:cstheme="minorHAnsi"/>
          <w:sz w:val="24"/>
          <w:szCs w:val="24"/>
        </w:rPr>
        <w:t>17 diecisiete de marzo del año en curso</w:t>
      </w:r>
      <w:r w:rsidRPr="00686814">
        <w:rPr>
          <w:rFonts w:asciiTheme="minorHAnsi" w:hAnsiTheme="minorHAnsi" w:cstheme="minorHAnsi"/>
          <w:sz w:val="24"/>
          <w:szCs w:val="24"/>
        </w:rPr>
        <w:t xml:space="preserve">. </w:t>
      </w:r>
      <w:r w:rsidR="00932BF5" w:rsidRPr="00686814">
        <w:rPr>
          <w:rFonts w:asciiTheme="minorHAnsi" w:hAnsiTheme="minorHAnsi" w:cstheme="minorHAnsi"/>
          <w:sz w:val="24"/>
          <w:szCs w:val="24"/>
        </w:rPr>
        <w:t>Ordenándose</w:t>
      </w:r>
      <w:r w:rsidRPr="00686814">
        <w:rPr>
          <w:rFonts w:asciiTheme="minorHAnsi" w:hAnsiTheme="minorHAnsi" w:cstheme="minorHAnsi"/>
          <w:sz w:val="24"/>
          <w:szCs w:val="24"/>
        </w:rPr>
        <w:t xml:space="preserve"> hacer llegar copia simple del acta al Secretario General del h. ayuntamiento la presente acta.</w:t>
      </w:r>
      <w:r w:rsidR="008941CF" w:rsidRPr="00686814">
        <w:rPr>
          <w:rFonts w:asciiTheme="minorHAnsi" w:hAnsiTheme="minorHAnsi" w:cstheme="minorHAnsi"/>
          <w:sz w:val="24"/>
          <w:szCs w:val="24"/>
        </w:rPr>
        <w:t>----------------------------------------------------------------------</w:t>
      </w:r>
      <w:r w:rsidR="00932BF5" w:rsidRPr="00686814">
        <w:rPr>
          <w:rFonts w:asciiTheme="minorHAnsi" w:hAnsiTheme="minorHAnsi" w:cstheme="minorHAnsi"/>
          <w:sz w:val="24"/>
          <w:szCs w:val="24"/>
        </w:rPr>
        <w:t>-----------------------------------------------------</w:t>
      </w:r>
      <w:r w:rsidR="00686814" w:rsidRPr="00686814">
        <w:rPr>
          <w:rFonts w:asciiTheme="minorHAnsi" w:hAnsiTheme="minorHAnsi" w:cstheme="minorHAnsi"/>
          <w:sz w:val="24"/>
          <w:szCs w:val="24"/>
        </w:rPr>
        <w:t>----------------------------------------</w:t>
      </w:r>
      <w:r w:rsidR="00932BF5" w:rsidRPr="00686814">
        <w:rPr>
          <w:rFonts w:asciiTheme="minorHAnsi" w:hAnsiTheme="minorHAnsi" w:cstheme="minorHAnsi"/>
          <w:sz w:val="24"/>
          <w:szCs w:val="24"/>
        </w:rPr>
        <w:t>--</w:t>
      </w:r>
    </w:p>
    <w:p w:rsidR="00341F7E" w:rsidRDefault="00341F7E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41F7E" w:rsidRDefault="00341F7E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41F7E" w:rsidRDefault="00341F7E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41F7E" w:rsidRDefault="00341F7E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41F7E" w:rsidRDefault="00341F7E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341F7E" w:rsidRDefault="00341F7E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932BF5" w:rsidRPr="00686814" w:rsidRDefault="008941CF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  <w:r w:rsidRPr="00686814">
        <w:rPr>
          <w:rFonts w:asciiTheme="minorHAnsi" w:hAnsiTheme="minorHAnsi" w:cstheme="minorHAnsi"/>
          <w:sz w:val="24"/>
          <w:szCs w:val="24"/>
        </w:rPr>
        <w:t xml:space="preserve">Se </w:t>
      </w:r>
      <w:r w:rsidR="00AD5436" w:rsidRPr="00686814">
        <w:rPr>
          <w:rFonts w:asciiTheme="minorHAnsi" w:hAnsiTheme="minorHAnsi" w:cstheme="minorHAnsi"/>
          <w:sz w:val="24"/>
          <w:szCs w:val="24"/>
        </w:rPr>
        <w:t>da</w:t>
      </w:r>
      <w:r w:rsidRPr="00686814">
        <w:rPr>
          <w:rFonts w:asciiTheme="minorHAnsi" w:hAnsiTheme="minorHAnsi" w:cstheme="minorHAnsi"/>
          <w:sz w:val="24"/>
          <w:szCs w:val="24"/>
        </w:rPr>
        <w:t xml:space="preserve"> por terminado el </w:t>
      </w:r>
      <w:r w:rsidR="00AD5436" w:rsidRPr="00686814">
        <w:rPr>
          <w:rFonts w:asciiTheme="minorHAnsi" w:hAnsiTheme="minorHAnsi" w:cstheme="minorHAnsi"/>
          <w:sz w:val="24"/>
          <w:szCs w:val="24"/>
        </w:rPr>
        <w:t xml:space="preserve">presente </w:t>
      </w:r>
      <w:r w:rsidRPr="00686814">
        <w:rPr>
          <w:rFonts w:asciiTheme="minorHAnsi" w:hAnsiTheme="minorHAnsi" w:cstheme="minorHAnsi"/>
          <w:sz w:val="24"/>
          <w:szCs w:val="24"/>
        </w:rPr>
        <w:t>acto, firmando los que en ella intervinieron.</w:t>
      </w:r>
    </w:p>
    <w:p w:rsidR="00932BF5" w:rsidRPr="00686814" w:rsidRDefault="00932BF5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932BF5" w:rsidRPr="00686814" w:rsidRDefault="00932BF5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932BF5" w:rsidRPr="00686814" w:rsidRDefault="00932BF5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p w:rsidR="00AD5436" w:rsidRPr="00686814" w:rsidRDefault="00AD5436" w:rsidP="00AD5436">
      <w:pPr>
        <w:pStyle w:val="Listaconvieta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RPr="00686814" w:rsidTr="000E5404">
        <w:tc>
          <w:tcPr>
            <w:tcW w:w="4422" w:type="dxa"/>
            <w:shd w:val="clear" w:color="auto" w:fill="D9D9D9"/>
          </w:tcPr>
          <w:p w:rsidR="008941CF" w:rsidRPr="00686814" w:rsidRDefault="008941CF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  <w:r w:rsidRPr="00686814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686814" w:rsidRDefault="008941CF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  <w:r w:rsidRPr="00686814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8941CF" w:rsidRPr="00686814" w:rsidTr="000E5404">
        <w:tc>
          <w:tcPr>
            <w:tcW w:w="4422" w:type="dxa"/>
            <w:shd w:val="clear" w:color="auto" w:fill="auto"/>
          </w:tcPr>
          <w:p w:rsidR="008941CF" w:rsidRPr="00686814" w:rsidRDefault="008941CF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41CF" w:rsidRPr="00686814" w:rsidRDefault="008941CF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  <w:r w:rsidRPr="00686814">
              <w:rPr>
                <w:rFonts w:asciiTheme="minorHAnsi" w:hAnsiTheme="minorHAnsi" w:cstheme="minorHAnsi"/>
                <w:sz w:val="24"/>
                <w:szCs w:val="24"/>
              </w:rPr>
              <w:t>L.A.P. Héctor Álvarez Contreras</w:t>
            </w:r>
          </w:p>
          <w:p w:rsidR="00AD5436" w:rsidRPr="00686814" w:rsidRDefault="00AD5436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  <w:r w:rsidRPr="00686814">
              <w:rPr>
                <w:rFonts w:asciiTheme="minorHAnsi" w:hAnsiTheme="minorHAnsi" w:cstheme="minorHAnsi"/>
                <w:sz w:val="24"/>
                <w:szCs w:val="24"/>
              </w:rPr>
              <w:t>Presidente de la Comisión de Transparencia</w:t>
            </w: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686814" w:rsidRDefault="008941CF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1CF" w:rsidRPr="00686814" w:rsidTr="000E5404">
        <w:tc>
          <w:tcPr>
            <w:tcW w:w="4422" w:type="dxa"/>
            <w:shd w:val="clear" w:color="auto" w:fill="auto"/>
          </w:tcPr>
          <w:p w:rsidR="008941CF" w:rsidRPr="00686814" w:rsidRDefault="008941CF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  <w:r w:rsidRPr="00686814">
              <w:rPr>
                <w:rFonts w:asciiTheme="minorHAnsi" w:hAnsiTheme="minorHAnsi" w:cstheme="minorHAnsi"/>
                <w:sz w:val="24"/>
                <w:szCs w:val="24"/>
              </w:rPr>
              <w:t>C. José Rosario Camarena Hermosillo</w:t>
            </w: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  <w:r w:rsidRPr="00686814">
              <w:rPr>
                <w:rFonts w:asciiTheme="minorHAnsi" w:hAnsiTheme="minorHAnsi" w:cstheme="minorHAnsi"/>
                <w:sz w:val="24"/>
                <w:szCs w:val="24"/>
              </w:rPr>
              <w:t>Secretario Técnico del Comité de Transparencia</w:t>
            </w: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41CF" w:rsidRPr="00686814" w:rsidRDefault="008941CF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686814" w:rsidRDefault="008941CF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941CF" w:rsidRPr="00686814" w:rsidTr="000E5404">
        <w:tc>
          <w:tcPr>
            <w:tcW w:w="4422" w:type="dxa"/>
            <w:shd w:val="clear" w:color="auto" w:fill="auto"/>
          </w:tcPr>
          <w:p w:rsidR="008941CF" w:rsidRPr="00686814" w:rsidRDefault="008941CF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41CF" w:rsidRPr="00686814" w:rsidRDefault="008941CF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221FDB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  <w:r w:rsidRPr="00686814">
              <w:rPr>
                <w:rFonts w:asciiTheme="minorHAnsi" w:hAnsiTheme="minorHAnsi" w:cstheme="minorHAnsi"/>
                <w:sz w:val="24"/>
                <w:szCs w:val="24"/>
              </w:rPr>
              <w:t>Lic. Esperanza Guadalupe Orozco Robles</w:t>
            </w: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  <w:r w:rsidRPr="00686814">
              <w:rPr>
                <w:rFonts w:asciiTheme="minorHAnsi" w:hAnsiTheme="minorHAnsi" w:cstheme="minorHAnsi"/>
                <w:sz w:val="24"/>
                <w:szCs w:val="24"/>
              </w:rPr>
              <w:t>Vocal del Comité de Transparencia</w:t>
            </w: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E5404" w:rsidRPr="00686814" w:rsidRDefault="000E5404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686814" w:rsidRDefault="008941CF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2BF5" w:rsidRPr="00686814" w:rsidRDefault="00932BF5" w:rsidP="00AD5436">
            <w:pPr>
              <w:pStyle w:val="Listaconvieta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A339D" w:rsidRPr="00686814" w:rsidRDefault="003A339D" w:rsidP="006A0706">
      <w:pPr>
        <w:pStyle w:val="Textoindependiente2"/>
        <w:spacing w:line="240" w:lineRule="auto"/>
        <w:rPr>
          <w:rFonts w:asciiTheme="minorHAnsi" w:hAnsiTheme="minorHAnsi" w:cstheme="minorHAnsi"/>
          <w:bCs w:val="0"/>
          <w:sz w:val="24"/>
        </w:rPr>
      </w:pPr>
    </w:p>
    <w:sectPr w:rsidR="003A339D" w:rsidRPr="00686814" w:rsidSect="00AD54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E5404"/>
    <w:rsid w:val="00221FDB"/>
    <w:rsid w:val="00341F7E"/>
    <w:rsid w:val="003A339D"/>
    <w:rsid w:val="004800E5"/>
    <w:rsid w:val="005B5B52"/>
    <w:rsid w:val="00686814"/>
    <w:rsid w:val="00695069"/>
    <w:rsid w:val="006A0706"/>
    <w:rsid w:val="00850E96"/>
    <w:rsid w:val="008941CF"/>
    <w:rsid w:val="00932BF5"/>
    <w:rsid w:val="00AD5436"/>
    <w:rsid w:val="00AE5E91"/>
    <w:rsid w:val="00B42398"/>
    <w:rsid w:val="00B63DA0"/>
    <w:rsid w:val="00C04AF0"/>
    <w:rsid w:val="00C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  <w:style w:type="paragraph" w:customStyle="1" w:styleId="Estilo">
    <w:name w:val="Estilo"/>
    <w:basedOn w:val="Sinespaciado"/>
    <w:link w:val="EstiloCar"/>
    <w:uiPriority w:val="99"/>
    <w:rsid w:val="00850E96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850E96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850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3</cp:revision>
  <cp:lastPrinted>2020-04-22T18:01:00Z</cp:lastPrinted>
  <dcterms:created xsi:type="dcterms:W3CDTF">2020-04-21T23:06:00Z</dcterms:created>
  <dcterms:modified xsi:type="dcterms:W3CDTF">2020-04-22T18:01:00Z</dcterms:modified>
</cp:coreProperties>
</file>